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559C6" w14:textId="77777777" w:rsidR="00412606" w:rsidRDefault="00412606" w:rsidP="00E6570D">
      <w:pPr>
        <w:pStyle w:val="TxBrp1"/>
        <w:spacing w:line="240" w:lineRule="auto"/>
        <w:ind w:hanging="34"/>
        <w:rPr>
          <w:rFonts w:asciiTheme="minorHAnsi" w:hAnsiTheme="minorHAnsi" w:cs="Arial"/>
          <w:sz w:val="22"/>
          <w:szCs w:val="22"/>
          <w:lang w:val="nl-NL"/>
        </w:rPr>
      </w:pPr>
    </w:p>
    <w:p w14:paraId="54370281" w14:textId="43F6A622" w:rsidR="00D1062E" w:rsidRPr="00412606" w:rsidRDefault="00282CEB" w:rsidP="00412606">
      <w:pPr>
        <w:pStyle w:val="TxBrp1"/>
        <w:spacing w:line="240" w:lineRule="auto"/>
        <w:ind w:hanging="34"/>
        <w:jc w:val="center"/>
        <w:rPr>
          <w:rFonts w:asciiTheme="minorHAnsi" w:hAnsiTheme="minorHAnsi" w:cs="Arial"/>
          <w:sz w:val="22"/>
          <w:szCs w:val="22"/>
          <w:lang w:val="nl-NL"/>
        </w:rPr>
      </w:pPr>
      <w:r>
        <w:rPr>
          <w:rFonts w:asciiTheme="minorHAnsi" w:hAnsiTheme="minorHAnsi" w:cs="Arial"/>
          <w:sz w:val="22"/>
          <w:szCs w:val="22"/>
          <w:u w:val="single"/>
          <w:lang w:val="nl-NL"/>
        </w:rPr>
        <w:t>Schoonlooptapijt G</w:t>
      </w:r>
      <w:bookmarkStart w:id="0" w:name="_GoBack"/>
      <w:bookmarkEnd w:id="0"/>
      <w:r w:rsidR="008A43B4" w:rsidRPr="00412606">
        <w:rPr>
          <w:rFonts w:asciiTheme="minorHAnsi" w:hAnsiTheme="minorHAnsi" w:cs="Arial"/>
          <w:sz w:val="22"/>
          <w:szCs w:val="22"/>
          <w:u w:val="single"/>
          <w:lang w:val="nl-NL"/>
        </w:rPr>
        <w:t>rip H</w:t>
      </w:r>
      <w:r w:rsidR="00845F65" w:rsidRPr="00412606">
        <w:rPr>
          <w:rFonts w:asciiTheme="minorHAnsi" w:hAnsiTheme="minorHAnsi" w:cs="Arial"/>
          <w:sz w:val="22"/>
          <w:szCs w:val="22"/>
          <w:u w:val="single"/>
          <w:lang w:val="nl-NL"/>
        </w:rPr>
        <w:t>D met open structuur</w:t>
      </w:r>
    </w:p>
    <w:p w14:paraId="5D67FC7B" w14:textId="77777777" w:rsidR="00D1062E" w:rsidRPr="00412606" w:rsidRDefault="00D1062E" w:rsidP="00D1062E">
      <w:pPr>
        <w:pStyle w:val="TxBrp1"/>
        <w:spacing w:line="240" w:lineRule="auto"/>
        <w:ind w:left="0" w:firstLine="0"/>
        <w:rPr>
          <w:rFonts w:asciiTheme="minorHAnsi" w:hAnsiTheme="minorHAnsi" w:cs="Arial"/>
          <w:sz w:val="22"/>
          <w:szCs w:val="22"/>
          <w:lang w:val="nl-NL"/>
        </w:rPr>
      </w:pPr>
      <w:r w:rsidRPr="00412606">
        <w:rPr>
          <w:rFonts w:asciiTheme="minorHAnsi" w:hAnsiTheme="minorHAnsi" w:cs="Arial"/>
          <w:sz w:val="22"/>
          <w:szCs w:val="22"/>
          <w:lang w:val="nl-NL"/>
        </w:rPr>
        <w:t xml:space="preserve">                                </w:t>
      </w:r>
    </w:p>
    <w:p w14:paraId="3C4F5759" w14:textId="77777777" w:rsidR="00E5369E" w:rsidRPr="00412606"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412606" w:rsidRDefault="00AE718A" w:rsidP="00AE718A">
      <w:pPr>
        <w:pStyle w:val="TxBrp1"/>
        <w:spacing w:line="240" w:lineRule="auto"/>
        <w:ind w:left="0" w:firstLine="0"/>
        <w:rPr>
          <w:rFonts w:asciiTheme="minorHAnsi" w:hAnsiTheme="minorHAnsi" w:cs="Arial"/>
          <w:sz w:val="22"/>
          <w:szCs w:val="22"/>
          <w:lang w:val="nl-NL"/>
        </w:rPr>
      </w:pPr>
      <w:r w:rsidRPr="00412606">
        <w:rPr>
          <w:rFonts w:asciiTheme="minorHAnsi" w:hAnsiTheme="minorHAnsi" w:cs="Arial"/>
          <w:sz w:val="22"/>
          <w:szCs w:val="22"/>
          <w:lang w:val="nl-NL"/>
        </w:rPr>
        <w:t>Meting:</w:t>
      </w:r>
      <w:r w:rsidR="006B070F" w:rsidRPr="00412606">
        <w:rPr>
          <w:rFonts w:asciiTheme="minorHAnsi" w:hAnsiTheme="minorHAnsi" w:cs="Arial"/>
          <w:sz w:val="22"/>
          <w:szCs w:val="22"/>
          <w:lang w:val="nl-NL"/>
        </w:rPr>
        <w:t xml:space="preserve"> m</w:t>
      </w:r>
      <w:r w:rsidRPr="00412606">
        <w:rPr>
          <w:rFonts w:asciiTheme="minorHAnsi" w:hAnsiTheme="minorHAnsi" w:cs="Arial"/>
          <w:sz w:val="22"/>
          <w:szCs w:val="22"/>
          <w:lang w:val="nl-NL"/>
        </w:rPr>
        <w:t>²,</w:t>
      </w:r>
      <w:r w:rsidR="006B070F" w:rsidRPr="00412606">
        <w:rPr>
          <w:rFonts w:asciiTheme="minorHAnsi" w:hAnsiTheme="minorHAnsi" w:cs="Arial"/>
          <w:sz w:val="22"/>
          <w:szCs w:val="22"/>
          <w:lang w:val="nl-NL"/>
        </w:rPr>
        <w:t xml:space="preserve"> </w:t>
      </w:r>
      <w:r w:rsidRPr="00412606">
        <w:rPr>
          <w:rFonts w:asciiTheme="minorHAnsi" w:hAnsiTheme="minorHAnsi" w:cs="Arial"/>
          <w:sz w:val="22"/>
          <w:szCs w:val="22"/>
          <w:lang w:val="nl-NL"/>
        </w:rPr>
        <w:t>per vierkante meter,</w:t>
      </w:r>
      <w:r w:rsidR="006B070F" w:rsidRPr="00412606">
        <w:rPr>
          <w:rFonts w:asciiTheme="minorHAnsi" w:hAnsiTheme="minorHAnsi" w:cs="Arial"/>
          <w:sz w:val="22"/>
          <w:szCs w:val="22"/>
          <w:lang w:val="nl-NL"/>
        </w:rPr>
        <w:t xml:space="preserve"> </w:t>
      </w:r>
      <w:r w:rsidRPr="00412606">
        <w:rPr>
          <w:rFonts w:asciiTheme="minorHAnsi" w:hAnsiTheme="minorHAnsi" w:cs="Arial"/>
          <w:sz w:val="22"/>
          <w:szCs w:val="22"/>
          <w:lang w:val="nl-NL"/>
        </w:rPr>
        <w:t>volgens type</w:t>
      </w:r>
    </w:p>
    <w:p w14:paraId="196EB94D" w14:textId="3D50122C" w:rsidR="00AE718A" w:rsidRPr="00412606" w:rsidRDefault="00AE718A" w:rsidP="00AE718A">
      <w:pPr>
        <w:pStyle w:val="TxBrp1"/>
        <w:spacing w:line="240" w:lineRule="auto"/>
        <w:ind w:left="0" w:firstLine="0"/>
        <w:rPr>
          <w:rFonts w:asciiTheme="minorHAnsi" w:hAnsiTheme="minorHAnsi" w:cs="Arial"/>
          <w:sz w:val="22"/>
          <w:szCs w:val="22"/>
          <w:lang w:val="nl-NL"/>
        </w:rPr>
      </w:pPr>
      <w:r w:rsidRPr="00412606">
        <w:rPr>
          <w:rFonts w:asciiTheme="minorHAnsi" w:hAnsiTheme="minorHAnsi" w:cs="Arial"/>
          <w:sz w:val="22"/>
          <w:szCs w:val="22"/>
          <w:lang w:val="nl-NL"/>
        </w:rPr>
        <w:t>Meetcode:</w:t>
      </w:r>
      <w:r w:rsidR="006B070F" w:rsidRPr="00412606">
        <w:rPr>
          <w:rFonts w:asciiTheme="minorHAnsi" w:hAnsiTheme="minorHAnsi" w:cs="Arial"/>
          <w:sz w:val="22"/>
          <w:szCs w:val="22"/>
          <w:lang w:val="nl-NL"/>
        </w:rPr>
        <w:t xml:space="preserve"> </w:t>
      </w:r>
      <w:r w:rsidRPr="00412606">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16D1B5AF" w14:textId="77777777" w:rsidR="00412606" w:rsidRPr="00412606" w:rsidRDefault="00412606" w:rsidP="00AE718A">
      <w:pPr>
        <w:pStyle w:val="TxBrp1"/>
        <w:spacing w:line="240" w:lineRule="auto"/>
        <w:ind w:left="0" w:firstLine="0"/>
        <w:rPr>
          <w:rFonts w:asciiTheme="minorHAnsi" w:hAnsiTheme="minorHAnsi" w:cs="Arial"/>
          <w:sz w:val="22"/>
          <w:szCs w:val="22"/>
          <w:lang w:val="nl-NL"/>
        </w:rPr>
      </w:pPr>
    </w:p>
    <w:p w14:paraId="5797A832" w14:textId="096EB7C6" w:rsidR="00AE718A" w:rsidRPr="00412606" w:rsidRDefault="00AE718A" w:rsidP="00AE718A">
      <w:pPr>
        <w:pStyle w:val="TxBrp1"/>
        <w:spacing w:line="240" w:lineRule="auto"/>
        <w:ind w:left="0" w:firstLine="0"/>
        <w:rPr>
          <w:rFonts w:asciiTheme="minorHAnsi" w:hAnsiTheme="minorHAnsi" w:cs="Arial"/>
          <w:sz w:val="22"/>
          <w:szCs w:val="22"/>
          <w:u w:val="single"/>
          <w:lang w:val="nl-NL"/>
        </w:rPr>
      </w:pPr>
      <w:r w:rsidRPr="00412606">
        <w:rPr>
          <w:rFonts w:asciiTheme="minorHAnsi" w:hAnsiTheme="minorHAnsi" w:cs="Arial"/>
          <w:sz w:val="22"/>
          <w:szCs w:val="22"/>
          <w:u w:val="single"/>
          <w:lang w:val="nl-NL"/>
        </w:rPr>
        <w:t>Materiaal</w:t>
      </w:r>
    </w:p>
    <w:p w14:paraId="3D1DBB41" w14:textId="77777777" w:rsidR="00845F65" w:rsidRPr="00412606" w:rsidRDefault="00845F65" w:rsidP="00AE718A">
      <w:pPr>
        <w:pStyle w:val="TxBrp1"/>
        <w:spacing w:line="240" w:lineRule="auto"/>
        <w:ind w:left="0" w:firstLine="0"/>
        <w:rPr>
          <w:rFonts w:asciiTheme="minorHAnsi" w:hAnsiTheme="minorHAnsi" w:cs="Arial"/>
          <w:sz w:val="22"/>
          <w:szCs w:val="22"/>
          <w:u w:val="single"/>
          <w:lang w:val="nl-NL"/>
        </w:rPr>
      </w:pPr>
    </w:p>
    <w:p w14:paraId="1DCF46F6" w14:textId="6B2B0EB1" w:rsidR="00F463EB" w:rsidRPr="00412606" w:rsidRDefault="008A43B4" w:rsidP="00AE718A">
      <w:pPr>
        <w:pStyle w:val="TxBrp1"/>
        <w:spacing w:line="240" w:lineRule="auto"/>
        <w:ind w:left="0" w:firstLine="0"/>
        <w:rPr>
          <w:rFonts w:asciiTheme="minorHAnsi" w:hAnsiTheme="minorHAnsi" w:cs="Arial"/>
          <w:sz w:val="22"/>
          <w:szCs w:val="22"/>
          <w:lang w:val="nl-NL"/>
        </w:rPr>
      </w:pPr>
      <w:r w:rsidRPr="00412606">
        <w:rPr>
          <w:rFonts w:asciiTheme="minorHAnsi" w:hAnsiTheme="minorHAnsi"/>
          <w:sz w:val="22"/>
          <w:szCs w:val="22"/>
          <w:lang w:val="nl-BE"/>
        </w:rPr>
        <w:t>Grip H</w:t>
      </w:r>
      <w:r w:rsidR="00F463EB" w:rsidRPr="00412606">
        <w:rPr>
          <w:rFonts w:asciiTheme="minorHAnsi" w:hAnsiTheme="minorHAnsi"/>
          <w:sz w:val="22"/>
          <w:szCs w:val="22"/>
          <w:lang w:val="nl-BE"/>
        </w:rPr>
        <w:t>D is een non-woven schraa</w:t>
      </w:r>
      <w:r w:rsidR="00845F65" w:rsidRPr="00412606">
        <w:rPr>
          <w:rFonts w:asciiTheme="minorHAnsi" w:hAnsiTheme="minorHAnsi"/>
          <w:sz w:val="22"/>
          <w:szCs w:val="22"/>
          <w:lang w:val="nl-BE"/>
        </w:rPr>
        <w:t xml:space="preserve">pmat met open </w:t>
      </w:r>
      <w:r w:rsidRPr="00412606">
        <w:rPr>
          <w:rFonts w:asciiTheme="minorHAnsi" w:hAnsiTheme="minorHAnsi"/>
          <w:sz w:val="22"/>
          <w:szCs w:val="22"/>
          <w:lang w:val="nl-BE"/>
        </w:rPr>
        <w:t>structuur</w:t>
      </w:r>
      <w:r w:rsidR="00F463EB" w:rsidRPr="00412606">
        <w:rPr>
          <w:rFonts w:asciiTheme="minorHAnsi" w:hAnsiTheme="minorHAnsi"/>
          <w:sz w:val="22"/>
          <w:szCs w:val="22"/>
          <w:lang w:val="nl-BE"/>
        </w:rPr>
        <w:t xml:space="preserve"> bestaande uit dunne monofilamenten en voorkomt de inloop van grover vuil en kiezelsteentjes. De 100</w:t>
      </w:r>
      <w:r w:rsidR="00412606">
        <w:rPr>
          <w:rFonts w:asciiTheme="minorHAnsi" w:hAnsiTheme="minorHAnsi"/>
          <w:sz w:val="22"/>
          <w:szCs w:val="22"/>
          <w:lang w:val="nl-BE"/>
        </w:rPr>
        <w:t xml:space="preserve"> </w:t>
      </w:r>
      <w:r w:rsidR="00F463EB" w:rsidRPr="00412606">
        <w:rPr>
          <w:rFonts w:asciiTheme="minorHAnsi" w:hAnsiTheme="minorHAnsi"/>
          <w:sz w:val="22"/>
          <w:szCs w:val="22"/>
          <w:lang w:val="nl-BE"/>
        </w:rPr>
        <w:t>% vinyl monofilamenten zijn in de massa gekleurd (solution dyed) en 3-dimensionaal gebonden. De toevoeging van granulaatkorrels aan de filamenten zorgen voor een buitengewone antislip werking e</w:t>
      </w:r>
      <w:r w:rsidRPr="00412606">
        <w:rPr>
          <w:rFonts w:asciiTheme="minorHAnsi" w:hAnsiTheme="minorHAnsi"/>
          <w:sz w:val="22"/>
          <w:szCs w:val="22"/>
          <w:lang w:val="nl-BE"/>
        </w:rPr>
        <w:t>n extra schrapend effect.</w:t>
      </w:r>
      <w:r w:rsidR="00412606">
        <w:rPr>
          <w:rFonts w:asciiTheme="minorHAnsi" w:hAnsiTheme="minorHAnsi"/>
          <w:sz w:val="22"/>
          <w:szCs w:val="22"/>
          <w:lang w:val="nl-BE"/>
        </w:rPr>
        <w:t xml:space="preserve"> </w:t>
      </w:r>
      <w:r w:rsidRPr="00412606">
        <w:rPr>
          <w:rFonts w:asciiTheme="minorHAnsi" w:hAnsiTheme="minorHAnsi"/>
          <w:sz w:val="22"/>
          <w:szCs w:val="22"/>
          <w:lang w:val="nl-BE"/>
        </w:rPr>
        <w:t>Grip HD met open structuur</w:t>
      </w:r>
      <w:r w:rsidR="00F463EB" w:rsidRPr="00412606">
        <w:rPr>
          <w:rFonts w:asciiTheme="minorHAnsi" w:hAnsiTheme="minorHAnsi"/>
          <w:sz w:val="22"/>
          <w:szCs w:val="22"/>
          <w:lang w:val="nl-BE"/>
        </w:rPr>
        <w:t xml:space="preserve"> is geschikt voor licht tot middel</w:t>
      </w:r>
      <w:r w:rsidR="00202995" w:rsidRPr="00412606">
        <w:rPr>
          <w:rFonts w:asciiTheme="minorHAnsi" w:hAnsiTheme="minorHAnsi"/>
          <w:sz w:val="22"/>
          <w:szCs w:val="22"/>
          <w:lang w:val="nl-BE"/>
        </w:rPr>
        <w:t>zwaar belopen entreezones buiten</w:t>
      </w:r>
      <w:r w:rsidR="00F463EB" w:rsidRPr="00412606">
        <w:rPr>
          <w:rFonts w:asciiTheme="minorHAnsi" w:hAnsiTheme="minorHAnsi"/>
          <w:sz w:val="22"/>
          <w:szCs w:val="22"/>
          <w:lang w:val="nl-BE"/>
        </w:rPr>
        <w:t>.</w:t>
      </w:r>
    </w:p>
    <w:p w14:paraId="7A0876D2" w14:textId="77777777" w:rsidR="00412606" w:rsidRPr="00412606" w:rsidRDefault="00412606" w:rsidP="00F463EB">
      <w:pPr>
        <w:rPr>
          <w:rFonts w:asciiTheme="minorHAnsi" w:hAnsiTheme="minorHAnsi" w:cs="Arial"/>
          <w:sz w:val="22"/>
          <w:szCs w:val="22"/>
          <w:lang w:val="nl-NL"/>
        </w:rPr>
      </w:pPr>
    </w:p>
    <w:p w14:paraId="32053B18" w14:textId="77777777" w:rsidR="00412606" w:rsidRDefault="00412606" w:rsidP="00412606">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0DB8E1C9" w14:textId="77777777" w:rsidR="00412606" w:rsidRPr="00F602F4" w:rsidRDefault="00412606" w:rsidP="00412606">
      <w:pPr>
        <w:rPr>
          <w:rFonts w:asciiTheme="minorHAnsi" w:hAnsiTheme="minorHAnsi"/>
          <w:sz w:val="22"/>
          <w:szCs w:val="22"/>
          <w:lang w:val="nl-BE"/>
        </w:rPr>
      </w:pPr>
    </w:p>
    <w:p w14:paraId="08BA9C3D" w14:textId="77777777" w:rsidR="00412606" w:rsidRPr="00F602F4" w:rsidRDefault="00412606" w:rsidP="00412606">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412606"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412606" w:rsidRDefault="00D1062E" w:rsidP="00D1062E">
      <w:pPr>
        <w:pStyle w:val="TxBrp4"/>
        <w:tabs>
          <w:tab w:val="clear" w:pos="204"/>
        </w:tabs>
        <w:spacing w:line="240" w:lineRule="auto"/>
        <w:rPr>
          <w:rFonts w:asciiTheme="minorHAnsi" w:hAnsiTheme="minorHAnsi" w:cs="Arial"/>
          <w:sz w:val="22"/>
          <w:szCs w:val="22"/>
          <w:lang w:val="nl-NL"/>
        </w:rPr>
      </w:pPr>
    </w:p>
    <w:p w14:paraId="7B777EE1" w14:textId="4CE9F3EF" w:rsidR="00D1062E" w:rsidRPr="00412606" w:rsidRDefault="00D1062E" w:rsidP="00D1062E">
      <w:pPr>
        <w:pStyle w:val="TxBrp4"/>
        <w:spacing w:line="240" w:lineRule="auto"/>
        <w:rPr>
          <w:rFonts w:asciiTheme="minorHAnsi" w:hAnsiTheme="minorHAnsi" w:cs="Arial"/>
          <w:sz w:val="22"/>
          <w:szCs w:val="22"/>
          <w:u w:val="single"/>
          <w:lang w:val="nl-NL"/>
        </w:rPr>
      </w:pPr>
      <w:r w:rsidRPr="00412606">
        <w:rPr>
          <w:rFonts w:asciiTheme="minorHAnsi" w:hAnsiTheme="minorHAnsi" w:cs="Arial"/>
          <w:sz w:val="22"/>
          <w:szCs w:val="22"/>
          <w:u w:val="single"/>
          <w:lang w:val="nl-NL"/>
        </w:rPr>
        <w:t>Technische eigenschappen</w:t>
      </w:r>
      <w:r w:rsidR="006A45EF" w:rsidRPr="00412606">
        <w:rPr>
          <w:rFonts w:asciiTheme="minorHAnsi" w:hAnsiTheme="minorHAnsi" w:cs="Arial"/>
          <w:sz w:val="22"/>
          <w:szCs w:val="22"/>
          <w:u w:val="single"/>
          <w:lang w:val="nl-NL"/>
        </w:rPr>
        <w:t xml:space="preserve"> </w:t>
      </w:r>
    </w:p>
    <w:p w14:paraId="07459344" w14:textId="77777777" w:rsidR="00A163B8" w:rsidRPr="00412606" w:rsidRDefault="00A163B8"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412606" w14:paraId="17558284" w14:textId="77777777" w:rsidTr="007C2CA2">
        <w:tc>
          <w:tcPr>
            <w:tcW w:w="3256" w:type="dxa"/>
          </w:tcPr>
          <w:p w14:paraId="289F71A3"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07D7406D"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67CF50A4" w14:textId="77F18ADB" w:rsidR="00412606" w:rsidRDefault="00893BE1" w:rsidP="007C2CA2">
            <w:pPr>
              <w:rPr>
                <w:rFonts w:asciiTheme="minorHAnsi" w:hAnsiTheme="minorHAnsi"/>
                <w:sz w:val="22"/>
                <w:szCs w:val="22"/>
                <w:lang w:val="nl-BE"/>
              </w:rPr>
            </w:pPr>
            <w:r>
              <w:rPr>
                <w:rFonts w:asciiTheme="minorHAnsi" w:hAnsiTheme="minorHAnsi"/>
                <w:sz w:val="22"/>
                <w:szCs w:val="22"/>
                <w:lang w:val="nl-BE"/>
              </w:rPr>
              <w:t>Circa 16</w:t>
            </w:r>
            <w:r w:rsidR="00412606">
              <w:rPr>
                <w:rFonts w:asciiTheme="minorHAnsi" w:hAnsiTheme="minorHAnsi"/>
                <w:sz w:val="22"/>
                <w:szCs w:val="22"/>
                <w:lang w:val="nl-BE"/>
              </w:rPr>
              <w:t xml:space="preserve"> mm</w:t>
            </w:r>
          </w:p>
        </w:tc>
      </w:tr>
      <w:tr w:rsidR="00412606" w14:paraId="402EF525" w14:textId="77777777" w:rsidTr="007C2CA2">
        <w:tc>
          <w:tcPr>
            <w:tcW w:w="3256" w:type="dxa"/>
          </w:tcPr>
          <w:p w14:paraId="467CBAC0"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3A152574"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584A947A"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33 zwaar commercieel</w:t>
            </w:r>
          </w:p>
        </w:tc>
      </w:tr>
      <w:tr w:rsidR="00412606" w14:paraId="4480F6F8" w14:textId="77777777" w:rsidTr="007C2CA2">
        <w:tc>
          <w:tcPr>
            <w:tcW w:w="3256" w:type="dxa"/>
          </w:tcPr>
          <w:p w14:paraId="647F6AB3"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072D4234" w14:textId="77777777" w:rsidR="00412606" w:rsidRDefault="00412606" w:rsidP="007C2CA2">
            <w:pPr>
              <w:rPr>
                <w:rFonts w:asciiTheme="minorHAnsi" w:hAnsiTheme="minorHAnsi"/>
                <w:sz w:val="22"/>
                <w:szCs w:val="22"/>
                <w:lang w:val="nl-BE"/>
              </w:rPr>
            </w:pPr>
          </w:p>
        </w:tc>
        <w:tc>
          <w:tcPr>
            <w:tcW w:w="3543" w:type="dxa"/>
          </w:tcPr>
          <w:p w14:paraId="6E516AF4" w14:textId="3E002A24" w:rsidR="00412606" w:rsidRDefault="00893BE1" w:rsidP="007C2CA2">
            <w:pPr>
              <w:rPr>
                <w:rFonts w:asciiTheme="minorHAnsi" w:hAnsiTheme="minorHAnsi"/>
                <w:sz w:val="22"/>
                <w:szCs w:val="22"/>
                <w:lang w:val="nl-BE"/>
              </w:rPr>
            </w:pPr>
            <w:r>
              <w:rPr>
                <w:rFonts w:asciiTheme="minorHAnsi" w:hAnsiTheme="minorHAnsi"/>
                <w:sz w:val="22"/>
                <w:szCs w:val="22"/>
                <w:lang w:val="nl-BE"/>
              </w:rPr>
              <w:t>5</w:t>
            </w:r>
          </w:p>
        </w:tc>
      </w:tr>
      <w:tr w:rsidR="00412606" w14:paraId="64DCF40D" w14:textId="77777777" w:rsidTr="007C2CA2">
        <w:tc>
          <w:tcPr>
            <w:tcW w:w="3256" w:type="dxa"/>
          </w:tcPr>
          <w:p w14:paraId="228F6A54" w14:textId="77777777" w:rsidR="00412606" w:rsidRPr="001604AD" w:rsidRDefault="00412606" w:rsidP="007C2CA2">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72EED102" w14:textId="77777777" w:rsidR="00412606" w:rsidRDefault="00412606" w:rsidP="007C2CA2">
            <w:pPr>
              <w:rPr>
                <w:rFonts w:asciiTheme="minorHAnsi" w:hAnsiTheme="minorHAnsi"/>
                <w:sz w:val="22"/>
                <w:szCs w:val="22"/>
                <w:lang w:val="nl-BE"/>
              </w:rPr>
            </w:pPr>
          </w:p>
        </w:tc>
        <w:tc>
          <w:tcPr>
            <w:tcW w:w="3543" w:type="dxa"/>
          </w:tcPr>
          <w:p w14:paraId="4ED53848" w14:textId="77777777" w:rsidR="00412606" w:rsidRDefault="00412606" w:rsidP="007C2CA2">
            <w:pPr>
              <w:rPr>
                <w:rFonts w:asciiTheme="minorHAnsi" w:hAnsiTheme="minorHAnsi"/>
                <w:sz w:val="22"/>
                <w:szCs w:val="22"/>
                <w:lang w:val="nl-BE"/>
              </w:rPr>
            </w:pPr>
          </w:p>
        </w:tc>
      </w:tr>
      <w:tr w:rsidR="00412606" w14:paraId="0AE875C6" w14:textId="77777777" w:rsidTr="007C2CA2">
        <w:tc>
          <w:tcPr>
            <w:tcW w:w="3256" w:type="dxa"/>
          </w:tcPr>
          <w:p w14:paraId="0B8B8505"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027AD2AF" w14:textId="77777777" w:rsidR="00412606" w:rsidRDefault="00412606" w:rsidP="007C2CA2">
            <w:pPr>
              <w:rPr>
                <w:rFonts w:asciiTheme="minorHAnsi" w:hAnsiTheme="minorHAnsi"/>
                <w:sz w:val="22"/>
                <w:szCs w:val="22"/>
                <w:lang w:val="nl-BE"/>
              </w:rPr>
            </w:pPr>
          </w:p>
        </w:tc>
        <w:tc>
          <w:tcPr>
            <w:tcW w:w="3543" w:type="dxa"/>
          </w:tcPr>
          <w:p w14:paraId="3CF12A16" w14:textId="40C2DA05" w:rsidR="00412606" w:rsidRDefault="00893BE1" w:rsidP="007C2CA2">
            <w:pPr>
              <w:rPr>
                <w:rFonts w:asciiTheme="minorHAnsi" w:hAnsiTheme="minorHAnsi"/>
                <w:sz w:val="22"/>
                <w:szCs w:val="22"/>
                <w:lang w:val="nl-BE"/>
              </w:rPr>
            </w:pPr>
            <w:r>
              <w:rPr>
                <w:rFonts w:asciiTheme="minorHAnsi" w:hAnsiTheme="minorHAnsi"/>
                <w:sz w:val="22"/>
                <w:szCs w:val="22"/>
                <w:lang w:val="nl-BE"/>
              </w:rPr>
              <w:t>122 cm</w:t>
            </w:r>
          </w:p>
        </w:tc>
      </w:tr>
      <w:tr w:rsidR="00412606" w14:paraId="44285B2F" w14:textId="77777777" w:rsidTr="007C2CA2">
        <w:tc>
          <w:tcPr>
            <w:tcW w:w="3256" w:type="dxa"/>
          </w:tcPr>
          <w:p w14:paraId="12FAE701"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Matten (incl. 2,5 cm stootrand rondom)</w:t>
            </w:r>
          </w:p>
        </w:tc>
        <w:tc>
          <w:tcPr>
            <w:tcW w:w="1843" w:type="dxa"/>
          </w:tcPr>
          <w:p w14:paraId="3E7CBC13" w14:textId="77777777" w:rsidR="00412606" w:rsidRDefault="00412606" w:rsidP="007C2CA2">
            <w:pPr>
              <w:rPr>
                <w:rFonts w:asciiTheme="minorHAnsi" w:hAnsiTheme="minorHAnsi"/>
                <w:sz w:val="22"/>
                <w:szCs w:val="22"/>
                <w:lang w:val="nl-BE"/>
              </w:rPr>
            </w:pPr>
          </w:p>
        </w:tc>
        <w:tc>
          <w:tcPr>
            <w:tcW w:w="3543" w:type="dxa"/>
          </w:tcPr>
          <w:p w14:paraId="074383EA" w14:textId="4E6CB29E" w:rsidR="00412606" w:rsidRDefault="00893BE1" w:rsidP="007C2CA2">
            <w:pPr>
              <w:rPr>
                <w:rFonts w:asciiTheme="minorHAnsi" w:hAnsiTheme="minorHAnsi"/>
                <w:sz w:val="22"/>
                <w:szCs w:val="22"/>
                <w:lang w:val="nl-BE"/>
              </w:rPr>
            </w:pPr>
            <w:r>
              <w:rPr>
                <w:rFonts w:asciiTheme="minorHAnsi" w:hAnsiTheme="minorHAnsi"/>
                <w:sz w:val="22"/>
                <w:szCs w:val="22"/>
                <w:lang w:val="nl-BE"/>
              </w:rPr>
              <w:t>60</w:t>
            </w:r>
            <w:r w:rsidR="00412606">
              <w:rPr>
                <w:rFonts w:asciiTheme="minorHAnsi" w:hAnsiTheme="minorHAnsi"/>
                <w:sz w:val="22"/>
                <w:szCs w:val="22"/>
                <w:lang w:val="nl-BE"/>
              </w:rPr>
              <w:t xml:space="preserve"> x 90 cm</w:t>
            </w:r>
          </w:p>
        </w:tc>
      </w:tr>
      <w:tr w:rsidR="00412606" w14:paraId="35128575" w14:textId="77777777" w:rsidTr="007C2CA2">
        <w:tc>
          <w:tcPr>
            <w:tcW w:w="3256" w:type="dxa"/>
          </w:tcPr>
          <w:p w14:paraId="5B3EF63C"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197945AC" w14:textId="77777777" w:rsidR="00412606" w:rsidRDefault="00412606" w:rsidP="007C2CA2">
            <w:pPr>
              <w:rPr>
                <w:rFonts w:asciiTheme="minorHAnsi" w:hAnsiTheme="minorHAnsi"/>
                <w:sz w:val="22"/>
                <w:szCs w:val="22"/>
                <w:lang w:val="nl-BE"/>
              </w:rPr>
            </w:pPr>
          </w:p>
        </w:tc>
        <w:tc>
          <w:tcPr>
            <w:tcW w:w="3543" w:type="dxa"/>
          </w:tcPr>
          <w:p w14:paraId="5C72A436" w14:textId="53C6B9EE" w:rsidR="00412606" w:rsidRDefault="00893BE1" w:rsidP="007C2CA2">
            <w:pPr>
              <w:rPr>
                <w:rFonts w:asciiTheme="minorHAnsi" w:hAnsiTheme="minorHAnsi"/>
                <w:sz w:val="22"/>
                <w:szCs w:val="22"/>
                <w:lang w:val="nl-BE"/>
              </w:rPr>
            </w:pPr>
            <w:r>
              <w:rPr>
                <w:rFonts w:asciiTheme="minorHAnsi" w:hAnsiTheme="minorHAnsi"/>
                <w:sz w:val="22"/>
                <w:szCs w:val="22"/>
                <w:lang w:val="nl-BE"/>
              </w:rPr>
              <w:t>15 lm</w:t>
            </w:r>
          </w:p>
        </w:tc>
      </w:tr>
      <w:tr w:rsidR="00412606" w14:paraId="7FF86B01" w14:textId="77777777" w:rsidTr="007C2CA2">
        <w:tc>
          <w:tcPr>
            <w:tcW w:w="3256" w:type="dxa"/>
          </w:tcPr>
          <w:p w14:paraId="04096E53" w14:textId="77777777" w:rsidR="00412606" w:rsidRDefault="00412606" w:rsidP="007C2CA2">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78DA20AB" w14:textId="77777777" w:rsidR="00412606" w:rsidRDefault="00412606" w:rsidP="007C2CA2">
            <w:pPr>
              <w:rPr>
                <w:rFonts w:asciiTheme="minorHAnsi" w:hAnsiTheme="minorHAnsi"/>
                <w:sz w:val="22"/>
                <w:szCs w:val="22"/>
                <w:lang w:val="nl-BE"/>
              </w:rPr>
            </w:pPr>
          </w:p>
        </w:tc>
        <w:tc>
          <w:tcPr>
            <w:tcW w:w="3543" w:type="dxa"/>
          </w:tcPr>
          <w:p w14:paraId="63243B00" w14:textId="77777777" w:rsidR="00412606" w:rsidRDefault="00412606" w:rsidP="007C2CA2">
            <w:pPr>
              <w:rPr>
                <w:rFonts w:asciiTheme="minorHAnsi" w:hAnsiTheme="minorHAnsi"/>
                <w:sz w:val="22"/>
                <w:szCs w:val="22"/>
                <w:lang w:val="nl-BE"/>
              </w:rPr>
            </w:pPr>
          </w:p>
        </w:tc>
      </w:tr>
      <w:tr w:rsidR="00412606" w:rsidRPr="00F85F68" w14:paraId="58C59B23" w14:textId="77777777" w:rsidTr="007C2CA2">
        <w:tc>
          <w:tcPr>
            <w:tcW w:w="3256" w:type="dxa"/>
          </w:tcPr>
          <w:p w14:paraId="782DF6CD"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166216FA"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4C183C14" w14:textId="77777777" w:rsidR="00412606" w:rsidRPr="00F85F68" w:rsidRDefault="00412606" w:rsidP="007C2CA2">
            <w:pPr>
              <w:rPr>
                <w:rFonts w:asciiTheme="minorHAnsi" w:hAnsiTheme="minorHAnsi"/>
                <w:sz w:val="22"/>
                <w:szCs w:val="22"/>
                <w:lang w:val="nl-BE"/>
              </w:rPr>
            </w:pPr>
            <w:r>
              <w:rPr>
                <w:rFonts w:asciiTheme="minorHAnsi" w:hAnsiTheme="minorHAnsi"/>
                <w:sz w:val="22"/>
                <w:szCs w:val="22"/>
                <w:lang w:val="nl-BE"/>
              </w:rPr>
              <w:t>7</w:t>
            </w:r>
          </w:p>
        </w:tc>
      </w:tr>
      <w:tr w:rsidR="00412606" w14:paraId="666E12AA" w14:textId="77777777" w:rsidTr="007C2CA2">
        <w:tc>
          <w:tcPr>
            <w:tcW w:w="3256" w:type="dxa"/>
          </w:tcPr>
          <w:p w14:paraId="2FDD7FAF"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5F781A9D"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1DA1E229"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4-5</w:t>
            </w:r>
          </w:p>
        </w:tc>
      </w:tr>
      <w:tr w:rsidR="00412606" w14:paraId="08C5FF4C" w14:textId="77777777" w:rsidTr="007C2CA2">
        <w:tc>
          <w:tcPr>
            <w:tcW w:w="3256" w:type="dxa"/>
          </w:tcPr>
          <w:p w14:paraId="27CEE072"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46854357"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017536DA" w14:textId="3B0D3ECD" w:rsidR="00412606" w:rsidRDefault="00412606" w:rsidP="007C2CA2">
            <w:pPr>
              <w:rPr>
                <w:rFonts w:asciiTheme="minorHAnsi" w:hAnsiTheme="minorHAnsi"/>
                <w:sz w:val="22"/>
                <w:szCs w:val="22"/>
                <w:lang w:val="nl-BE"/>
              </w:rPr>
            </w:pPr>
            <w:r>
              <w:rPr>
                <w:rFonts w:asciiTheme="minorHAnsi" w:hAnsiTheme="minorHAnsi"/>
                <w:sz w:val="22"/>
                <w:szCs w:val="22"/>
                <w:lang w:val="nl-BE"/>
              </w:rPr>
              <w:t>5</w:t>
            </w:r>
          </w:p>
        </w:tc>
      </w:tr>
      <w:tr w:rsidR="00893BE1" w14:paraId="39CC4D7E" w14:textId="77777777" w:rsidTr="007C2CA2">
        <w:tc>
          <w:tcPr>
            <w:tcW w:w="3256" w:type="dxa"/>
          </w:tcPr>
          <w:p w14:paraId="52C15249" w14:textId="6DC5AD31" w:rsidR="00893BE1" w:rsidRDefault="00893BE1" w:rsidP="007C2CA2">
            <w:pPr>
              <w:rPr>
                <w:rFonts w:asciiTheme="minorHAnsi" w:hAnsiTheme="minorHAnsi"/>
                <w:sz w:val="22"/>
                <w:szCs w:val="22"/>
                <w:lang w:val="nl-BE"/>
              </w:rPr>
            </w:pPr>
            <w:r>
              <w:rPr>
                <w:rFonts w:asciiTheme="minorHAnsi" w:hAnsiTheme="minorHAnsi"/>
                <w:sz w:val="22"/>
                <w:szCs w:val="22"/>
                <w:lang w:val="nl-BE"/>
              </w:rPr>
              <w:t>Zoutwater</w:t>
            </w:r>
          </w:p>
        </w:tc>
        <w:tc>
          <w:tcPr>
            <w:tcW w:w="1843" w:type="dxa"/>
          </w:tcPr>
          <w:p w14:paraId="5D7EA48B" w14:textId="53922982" w:rsidR="00893BE1" w:rsidRDefault="00893BE1" w:rsidP="007C2CA2">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5E7B4328" w14:textId="294F520B" w:rsidR="00893BE1" w:rsidRDefault="00893BE1" w:rsidP="007C2CA2">
            <w:pPr>
              <w:rPr>
                <w:rFonts w:asciiTheme="minorHAnsi" w:hAnsiTheme="minorHAnsi"/>
                <w:sz w:val="22"/>
                <w:szCs w:val="22"/>
                <w:lang w:val="nl-BE"/>
              </w:rPr>
            </w:pPr>
            <w:r>
              <w:rPr>
                <w:rFonts w:asciiTheme="minorHAnsi" w:hAnsiTheme="minorHAnsi"/>
                <w:sz w:val="22"/>
                <w:szCs w:val="22"/>
                <w:lang w:val="nl-BE"/>
              </w:rPr>
              <w:t>5</w:t>
            </w:r>
          </w:p>
        </w:tc>
      </w:tr>
      <w:tr w:rsidR="00412606" w14:paraId="0556BB4B" w14:textId="77777777" w:rsidTr="007C2CA2">
        <w:tc>
          <w:tcPr>
            <w:tcW w:w="3256" w:type="dxa"/>
          </w:tcPr>
          <w:p w14:paraId="2EDFBFA2"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58C77198"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765DBE34"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5</w:t>
            </w:r>
          </w:p>
        </w:tc>
      </w:tr>
      <w:tr w:rsidR="00893BE1" w14:paraId="45735732" w14:textId="77777777" w:rsidTr="007C2CA2">
        <w:tc>
          <w:tcPr>
            <w:tcW w:w="3256" w:type="dxa"/>
          </w:tcPr>
          <w:p w14:paraId="660CC3A7" w14:textId="47C8683E" w:rsidR="00893BE1" w:rsidRDefault="00893BE1" w:rsidP="007C2CA2">
            <w:pPr>
              <w:rPr>
                <w:rFonts w:asciiTheme="minorHAnsi" w:hAnsiTheme="minorHAnsi"/>
                <w:sz w:val="22"/>
                <w:szCs w:val="22"/>
                <w:lang w:val="nl-BE"/>
              </w:rPr>
            </w:pPr>
            <w:r>
              <w:rPr>
                <w:rFonts w:asciiTheme="minorHAnsi" w:hAnsiTheme="minorHAnsi"/>
                <w:sz w:val="22"/>
                <w:szCs w:val="22"/>
                <w:lang w:val="nl-BE"/>
              </w:rPr>
              <w:t>Shampoo</w:t>
            </w:r>
          </w:p>
        </w:tc>
        <w:tc>
          <w:tcPr>
            <w:tcW w:w="1843" w:type="dxa"/>
          </w:tcPr>
          <w:p w14:paraId="12BAD4CF" w14:textId="0B825F1D" w:rsidR="00893BE1" w:rsidRDefault="00893BE1" w:rsidP="007C2CA2">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2482B556" w14:textId="238780ED" w:rsidR="00893BE1" w:rsidRDefault="00893BE1" w:rsidP="007C2CA2">
            <w:pPr>
              <w:rPr>
                <w:rFonts w:asciiTheme="minorHAnsi" w:hAnsiTheme="minorHAnsi"/>
                <w:sz w:val="22"/>
                <w:szCs w:val="22"/>
                <w:lang w:val="nl-BE"/>
              </w:rPr>
            </w:pPr>
            <w:r>
              <w:rPr>
                <w:rFonts w:asciiTheme="minorHAnsi" w:hAnsiTheme="minorHAnsi"/>
                <w:sz w:val="22"/>
                <w:szCs w:val="22"/>
                <w:lang w:val="nl-BE"/>
              </w:rPr>
              <w:t>5</w:t>
            </w:r>
          </w:p>
        </w:tc>
      </w:tr>
      <w:tr w:rsidR="00893BE1" w14:paraId="763397D9" w14:textId="77777777" w:rsidTr="007C2CA2">
        <w:tc>
          <w:tcPr>
            <w:tcW w:w="3256" w:type="dxa"/>
          </w:tcPr>
          <w:p w14:paraId="784C1BC6" w14:textId="2E671FB9" w:rsidR="00893BE1" w:rsidRDefault="00893BE1" w:rsidP="007C2CA2">
            <w:pPr>
              <w:rPr>
                <w:rFonts w:asciiTheme="minorHAnsi" w:hAnsiTheme="minorHAnsi"/>
                <w:sz w:val="22"/>
                <w:szCs w:val="22"/>
                <w:lang w:val="nl-BE"/>
              </w:rPr>
            </w:pPr>
            <w:r>
              <w:rPr>
                <w:rFonts w:asciiTheme="minorHAnsi" w:hAnsiTheme="minorHAnsi"/>
                <w:sz w:val="22"/>
                <w:szCs w:val="22"/>
                <w:lang w:val="nl-BE"/>
              </w:rPr>
              <w:t>Organische oplosmiddelen</w:t>
            </w:r>
          </w:p>
        </w:tc>
        <w:tc>
          <w:tcPr>
            <w:tcW w:w="1843" w:type="dxa"/>
          </w:tcPr>
          <w:p w14:paraId="1AD26C60" w14:textId="417C781A" w:rsidR="00893BE1" w:rsidRDefault="00D37EBC" w:rsidP="007C2CA2">
            <w:pPr>
              <w:rPr>
                <w:rFonts w:asciiTheme="minorHAnsi" w:hAnsiTheme="minorHAnsi"/>
                <w:sz w:val="22"/>
                <w:szCs w:val="22"/>
                <w:lang w:val="nl-BE"/>
              </w:rPr>
            </w:pPr>
            <w:r>
              <w:rPr>
                <w:rFonts w:asciiTheme="minorHAnsi" w:hAnsiTheme="minorHAnsi"/>
                <w:sz w:val="22"/>
                <w:szCs w:val="22"/>
                <w:lang w:val="nl-BE"/>
              </w:rPr>
              <w:t>EN ISO 105/X05</w:t>
            </w:r>
          </w:p>
        </w:tc>
        <w:tc>
          <w:tcPr>
            <w:tcW w:w="3543" w:type="dxa"/>
          </w:tcPr>
          <w:p w14:paraId="159452A7" w14:textId="5F185197" w:rsidR="00893BE1" w:rsidRDefault="00D37EBC" w:rsidP="007C2CA2">
            <w:pPr>
              <w:rPr>
                <w:rFonts w:asciiTheme="minorHAnsi" w:hAnsiTheme="minorHAnsi"/>
                <w:sz w:val="22"/>
                <w:szCs w:val="22"/>
                <w:lang w:val="nl-BE"/>
              </w:rPr>
            </w:pPr>
            <w:r>
              <w:rPr>
                <w:rFonts w:asciiTheme="minorHAnsi" w:hAnsiTheme="minorHAnsi"/>
                <w:sz w:val="22"/>
                <w:szCs w:val="22"/>
                <w:lang w:val="nl-BE"/>
              </w:rPr>
              <w:t>4-5</w:t>
            </w:r>
          </w:p>
        </w:tc>
      </w:tr>
      <w:tr w:rsidR="00412606" w:rsidRPr="00282CEB" w14:paraId="50869AA8" w14:textId="77777777" w:rsidTr="007C2CA2">
        <w:tc>
          <w:tcPr>
            <w:tcW w:w="3256" w:type="dxa"/>
          </w:tcPr>
          <w:p w14:paraId="6B5BDD06"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3E3B1289" w14:textId="77777777" w:rsidR="00412606" w:rsidRDefault="00412606" w:rsidP="007C2CA2">
            <w:pPr>
              <w:rPr>
                <w:rFonts w:asciiTheme="minorHAnsi" w:hAnsiTheme="minorHAnsi"/>
                <w:sz w:val="22"/>
                <w:szCs w:val="22"/>
                <w:lang w:val="nl-BE"/>
              </w:rPr>
            </w:pPr>
          </w:p>
        </w:tc>
        <w:tc>
          <w:tcPr>
            <w:tcW w:w="3543" w:type="dxa"/>
          </w:tcPr>
          <w:p w14:paraId="7B42E636" w14:textId="7C320040" w:rsidR="00412606" w:rsidRDefault="00D37EBC" w:rsidP="007C2CA2">
            <w:pPr>
              <w:rPr>
                <w:rFonts w:asciiTheme="minorHAnsi" w:hAnsiTheme="minorHAnsi"/>
                <w:sz w:val="22"/>
                <w:szCs w:val="22"/>
                <w:lang w:val="nl-BE"/>
              </w:rPr>
            </w:pPr>
            <w:r>
              <w:rPr>
                <w:rFonts w:asciiTheme="minorHAnsi" w:hAnsiTheme="minorHAnsi"/>
                <w:sz w:val="22"/>
                <w:szCs w:val="22"/>
                <w:lang w:val="nl-BE"/>
              </w:rPr>
              <w:t>Non-woven schraapmat met reliëf dessin</w:t>
            </w:r>
          </w:p>
        </w:tc>
      </w:tr>
      <w:tr w:rsidR="00412606" w14:paraId="09347392" w14:textId="77777777" w:rsidTr="007C2CA2">
        <w:tc>
          <w:tcPr>
            <w:tcW w:w="3256" w:type="dxa"/>
          </w:tcPr>
          <w:p w14:paraId="56E7EE61"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1AB0E6CB" w14:textId="77777777" w:rsidR="00412606" w:rsidRDefault="00412606" w:rsidP="007C2CA2">
            <w:pPr>
              <w:rPr>
                <w:rFonts w:asciiTheme="minorHAnsi" w:hAnsiTheme="minorHAnsi"/>
                <w:sz w:val="22"/>
                <w:szCs w:val="22"/>
                <w:lang w:val="nl-BE"/>
              </w:rPr>
            </w:pPr>
          </w:p>
        </w:tc>
        <w:tc>
          <w:tcPr>
            <w:tcW w:w="3543" w:type="dxa"/>
          </w:tcPr>
          <w:p w14:paraId="0F92AE46" w14:textId="1658DC7C" w:rsidR="00412606" w:rsidRDefault="00D37EBC" w:rsidP="007C2CA2">
            <w:pPr>
              <w:rPr>
                <w:rFonts w:asciiTheme="minorHAnsi" w:hAnsiTheme="minorHAnsi"/>
                <w:sz w:val="22"/>
                <w:szCs w:val="22"/>
                <w:lang w:val="nl-BE"/>
              </w:rPr>
            </w:pPr>
            <w:r>
              <w:rPr>
                <w:rFonts w:asciiTheme="minorHAnsi" w:hAnsiTheme="minorHAnsi"/>
                <w:sz w:val="22"/>
                <w:szCs w:val="22"/>
                <w:lang w:val="nl-BE"/>
              </w:rPr>
              <w:t>Driedimensionaal gebonden monofilamenten</w:t>
            </w:r>
          </w:p>
        </w:tc>
      </w:tr>
      <w:tr w:rsidR="00412606" w14:paraId="2AB1D777" w14:textId="77777777" w:rsidTr="007C2CA2">
        <w:tc>
          <w:tcPr>
            <w:tcW w:w="3256" w:type="dxa"/>
          </w:tcPr>
          <w:p w14:paraId="3C426E19"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lastRenderedPageBreak/>
              <w:t>Poolmateriaal</w:t>
            </w:r>
          </w:p>
        </w:tc>
        <w:tc>
          <w:tcPr>
            <w:tcW w:w="1843" w:type="dxa"/>
          </w:tcPr>
          <w:p w14:paraId="5B86888D" w14:textId="77777777" w:rsidR="00412606" w:rsidRDefault="00412606" w:rsidP="007C2CA2">
            <w:pPr>
              <w:rPr>
                <w:rFonts w:asciiTheme="minorHAnsi" w:hAnsiTheme="minorHAnsi"/>
                <w:sz w:val="22"/>
                <w:szCs w:val="22"/>
                <w:lang w:val="nl-BE"/>
              </w:rPr>
            </w:pPr>
          </w:p>
        </w:tc>
        <w:tc>
          <w:tcPr>
            <w:tcW w:w="3543" w:type="dxa"/>
          </w:tcPr>
          <w:p w14:paraId="53317066" w14:textId="4CCCAD9A" w:rsidR="00412606" w:rsidRDefault="00412606" w:rsidP="00D37EBC">
            <w:pPr>
              <w:rPr>
                <w:rFonts w:asciiTheme="minorHAnsi" w:hAnsiTheme="minorHAnsi"/>
                <w:sz w:val="22"/>
                <w:szCs w:val="22"/>
                <w:lang w:val="nl-BE"/>
              </w:rPr>
            </w:pPr>
            <w:r>
              <w:rPr>
                <w:rFonts w:asciiTheme="minorHAnsi" w:hAnsiTheme="minorHAnsi"/>
                <w:sz w:val="22"/>
                <w:szCs w:val="22"/>
                <w:lang w:val="nl-BE"/>
              </w:rPr>
              <w:t xml:space="preserve">100 % </w:t>
            </w:r>
            <w:r w:rsidR="00D37EBC">
              <w:rPr>
                <w:rFonts w:asciiTheme="minorHAnsi" w:hAnsiTheme="minorHAnsi"/>
                <w:sz w:val="22"/>
                <w:szCs w:val="22"/>
                <w:lang w:val="nl-BE"/>
              </w:rPr>
              <w:t>vinyl solution dyed</w:t>
            </w:r>
          </w:p>
        </w:tc>
      </w:tr>
      <w:tr w:rsidR="00412606" w14:paraId="2C91601D" w14:textId="77777777" w:rsidTr="007C2CA2">
        <w:tc>
          <w:tcPr>
            <w:tcW w:w="3256" w:type="dxa"/>
          </w:tcPr>
          <w:p w14:paraId="37E0504D"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Ruguitvoering ftalaatvrij</w:t>
            </w:r>
          </w:p>
        </w:tc>
        <w:tc>
          <w:tcPr>
            <w:tcW w:w="1843" w:type="dxa"/>
          </w:tcPr>
          <w:p w14:paraId="33757A08" w14:textId="77777777" w:rsidR="00412606" w:rsidRDefault="00412606" w:rsidP="007C2CA2">
            <w:pPr>
              <w:rPr>
                <w:rFonts w:asciiTheme="minorHAnsi" w:hAnsiTheme="minorHAnsi"/>
                <w:sz w:val="22"/>
                <w:szCs w:val="22"/>
                <w:lang w:val="nl-BE"/>
              </w:rPr>
            </w:pPr>
          </w:p>
        </w:tc>
        <w:tc>
          <w:tcPr>
            <w:tcW w:w="3543" w:type="dxa"/>
          </w:tcPr>
          <w:p w14:paraId="3CD75980" w14:textId="5962AA68" w:rsidR="00412606" w:rsidRDefault="00D37EBC" w:rsidP="007C2CA2">
            <w:pPr>
              <w:rPr>
                <w:rFonts w:asciiTheme="minorHAnsi" w:hAnsiTheme="minorHAnsi"/>
                <w:sz w:val="22"/>
                <w:szCs w:val="22"/>
                <w:lang w:val="nl-BE"/>
              </w:rPr>
            </w:pPr>
            <w:r>
              <w:rPr>
                <w:rFonts w:asciiTheme="minorHAnsi" w:hAnsiTheme="minorHAnsi"/>
                <w:sz w:val="22"/>
                <w:szCs w:val="22"/>
                <w:lang w:val="nl-BE"/>
              </w:rPr>
              <w:t>Open structuur</w:t>
            </w:r>
          </w:p>
        </w:tc>
      </w:tr>
      <w:tr w:rsidR="00412606" w14:paraId="732EA473" w14:textId="77777777" w:rsidTr="007C2CA2">
        <w:tc>
          <w:tcPr>
            <w:tcW w:w="3256" w:type="dxa"/>
          </w:tcPr>
          <w:p w14:paraId="6020FF7E"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6CF65F22"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42AC9DCD" w14:textId="69110095" w:rsidR="00412606" w:rsidRDefault="00412606" w:rsidP="007C2CA2">
            <w:pPr>
              <w:rPr>
                <w:rFonts w:asciiTheme="minorHAnsi" w:hAnsiTheme="minorHAnsi"/>
                <w:sz w:val="22"/>
                <w:szCs w:val="22"/>
                <w:lang w:val="nl-BE"/>
              </w:rPr>
            </w:pPr>
            <w:r>
              <w:rPr>
                <w:rFonts w:asciiTheme="minorHAnsi" w:hAnsiTheme="minorHAnsi"/>
                <w:sz w:val="22"/>
                <w:szCs w:val="22"/>
                <w:lang w:val="nl-BE"/>
              </w:rPr>
              <w:t xml:space="preserve">Circa </w:t>
            </w:r>
            <w:r w:rsidR="00D37EBC">
              <w:rPr>
                <w:rFonts w:asciiTheme="minorHAnsi" w:hAnsiTheme="minorHAnsi"/>
                <w:sz w:val="22"/>
                <w:szCs w:val="22"/>
                <w:lang w:val="nl-BE"/>
              </w:rPr>
              <w:t>5.</w:t>
            </w:r>
            <w:r>
              <w:rPr>
                <w:rFonts w:asciiTheme="minorHAnsi" w:hAnsiTheme="minorHAnsi"/>
                <w:sz w:val="22"/>
                <w:szCs w:val="22"/>
                <w:lang w:val="nl-BE"/>
              </w:rPr>
              <w:t>5</w:t>
            </w:r>
            <w:r w:rsidR="00D37EBC">
              <w:rPr>
                <w:rFonts w:asciiTheme="minorHAnsi" w:hAnsiTheme="minorHAnsi"/>
                <w:sz w:val="22"/>
                <w:szCs w:val="22"/>
                <w:lang w:val="nl-BE"/>
              </w:rPr>
              <w:t>0</w:t>
            </w:r>
            <w:r>
              <w:rPr>
                <w:rFonts w:asciiTheme="minorHAnsi" w:hAnsiTheme="minorHAnsi"/>
                <w:sz w:val="22"/>
                <w:szCs w:val="22"/>
                <w:lang w:val="nl-BE"/>
              </w:rPr>
              <w:t>0 gram/m²</w:t>
            </w:r>
          </w:p>
        </w:tc>
      </w:tr>
      <w:tr w:rsidR="00D37EBC" w14:paraId="438A81DB" w14:textId="77777777" w:rsidTr="007C2CA2">
        <w:tc>
          <w:tcPr>
            <w:tcW w:w="3256" w:type="dxa"/>
          </w:tcPr>
          <w:p w14:paraId="049E60BB" w14:textId="33A497AF" w:rsidR="00D37EBC" w:rsidRDefault="00D37EBC" w:rsidP="007C2CA2">
            <w:pPr>
              <w:rPr>
                <w:rFonts w:asciiTheme="minorHAnsi" w:hAnsiTheme="minorHAnsi"/>
                <w:sz w:val="22"/>
                <w:szCs w:val="22"/>
                <w:lang w:val="nl-BE"/>
              </w:rPr>
            </w:pPr>
            <w:r>
              <w:rPr>
                <w:rFonts w:asciiTheme="minorHAnsi" w:hAnsiTheme="minorHAnsi"/>
                <w:sz w:val="22"/>
                <w:szCs w:val="22"/>
                <w:lang w:val="nl-BE"/>
              </w:rPr>
              <w:t>Trappengeschiktheid</w:t>
            </w:r>
          </w:p>
        </w:tc>
        <w:tc>
          <w:tcPr>
            <w:tcW w:w="1843" w:type="dxa"/>
          </w:tcPr>
          <w:p w14:paraId="4AF18F72" w14:textId="4C5BE858" w:rsidR="00D37EBC" w:rsidRDefault="00D37EBC" w:rsidP="007C2CA2">
            <w:pPr>
              <w:rPr>
                <w:rFonts w:asciiTheme="minorHAnsi" w:hAnsiTheme="minorHAnsi"/>
                <w:sz w:val="22"/>
                <w:szCs w:val="22"/>
                <w:lang w:val="nl-BE"/>
              </w:rPr>
            </w:pPr>
            <w:r>
              <w:rPr>
                <w:rFonts w:asciiTheme="minorHAnsi" w:hAnsiTheme="minorHAnsi"/>
                <w:sz w:val="22"/>
                <w:szCs w:val="22"/>
                <w:lang w:val="nl-BE"/>
              </w:rPr>
              <w:t>EN 1963</w:t>
            </w:r>
          </w:p>
        </w:tc>
        <w:tc>
          <w:tcPr>
            <w:tcW w:w="3543" w:type="dxa"/>
          </w:tcPr>
          <w:p w14:paraId="3018D405" w14:textId="7CED54A7" w:rsidR="00D37EBC" w:rsidRDefault="00D37EBC" w:rsidP="007C2CA2">
            <w:pPr>
              <w:rPr>
                <w:rFonts w:asciiTheme="minorHAnsi" w:hAnsiTheme="minorHAnsi"/>
                <w:sz w:val="22"/>
                <w:szCs w:val="22"/>
                <w:lang w:val="nl-BE"/>
              </w:rPr>
            </w:pPr>
            <w:r>
              <w:rPr>
                <w:rFonts w:asciiTheme="minorHAnsi" w:hAnsiTheme="minorHAnsi"/>
                <w:sz w:val="22"/>
                <w:szCs w:val="22"/>
                <w:lang w:val="nl-BE"/>
              </w:rPr>
              <w:t>Trappen continu gebruik</w:t>
            </w:r>
          </w:p>
        </w:tc>
      </w:tr>
      <w:tr w:rsidR="00412606" w14:paraId="21AE42BD" w14:textId="77777777" w:rsidTr="007C2CA2">
        <w:tc>
          <w:tcPr>
            <w:tcW w:w="3256" w:type="dxa"/>
          </w:tcPr>
          <w:p w14:paraId="2666747B" w14:textId="14745340" w:rsidR="00412606" w:rsidRDefault="00D37EBC" w:rsidP="007C2CA2">
            <w:pPr>
              <w:rPr>
                <w:rFonts w:asciiTheme="minorHAnsi" w:hAnsiTheme="minorHAnsi"/>
                <w:sz w:val="22"/>
                <w:szCs w:val="22"/>
                <w:lang w:val="nl-BE"/>
              </w:rPr>
            </w:pPr>
            <w:r>
              <w:rPr>
                <w:rFonts w:asciiTheme="minorHAnsi" w:hAnsiTheme="minorHAnsi"/>
                <w:sz w:val="22"/>
                <w:szCs w:val="22"/>
                <w:lang w:val="nl-BE"/>
              </w:rPr>
              <w:t>Speciale a</w:t>
            </w:r>
            <w:r w:rsidR="00412606">
              <w:rPr>
                <w:rFonts w:asciiTheme="minorHAnsi" w:hAnsiTheme="minorHAnsi"/>
                <w:sz w:val="22"/>
                <w:szCs w:val="22"/>
                <w:lang w:val="nl-BE"/>
              </w:rPr>
              <w:t>nti-slip</w:t>
            </w:r>
          </w:p>
        </w:tc>
        <w:tc>
          <w:tcPr>
            <w:tcW w:w="1843" w:type="dxa"/>
          </w:tcPr>
          <w:p w14:paraId="438F627B"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6EC1F3AE" w14:textId="3604A416" w:rsidR="00412606" w:rsidRDefault="00D37EBC" w:rsidP="007C2CA2">
            <w:pPr>
              <w:rPr>
                <w:rFonts w:asciiTheme="minorHAnsi" w:hAnsiTheme="minorHAnsi"/>
                <w:sz w:val="22"/>
                <w:szCs w:val="22"/>
                <w:lang w:val="nl-BE"/>
              </w:rPr>
            </w:pPr>
            <w:r>
              <w:rPr>
                <w:rFonts w:asciiTheme="minorHAnsi" w:hAnsiTheme="minorHAnsi"/>
                <w:sz w:val="22"/>
                <w:szCs w:val="22"/>
                <w:lang w:val="nl-BE"/>
              </w:rPr>
              <w:t>µ 0,78</w:t>
            </w:r>
          </w:p>
        </w:tc>
      </w:tr>
      <w:tr w:rsidR="00412606" w14:paraId="0D0F3CD7" w14:textId="77777777" w:rsidTr="007C2CA2">
        <w:tc>
          <w:tcPr>
            <w:tcW w:w="3256" w:type="dxa"/>
          </w:tcPr>
          <w:p w14:paraId="35430F1F"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68A7F685"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0EA9397E" w14:textId="77777777" w:rsidR="00412606" w:rsidRDefault="00412606" w:rsidP="007C2CA2">
            <w:pPr>
              <w:rPr>
                <w:rFonts w:asciiTheme="minorHAnsi" w:hAnsiTheme="minorHAnsi"/>
                <w:sz w:val="22"/>
                <w:szCs w:val="22"/>
                <w:lang w:val="nl-BE"/>
              </w:rPr>
            </w:pPr>
            <w:r>
              <w:rPr>
                <w:rFonts w:asciiTheme="minorHAnsi" w:hAnsiTheme="minorHAnsi"/>
                <w:sz w:val="22"/>
                <w:szCs w:val="22"/>
                <w:lang w:val="nl-BE"/>
              </w:rPr>
              <w:t>&lt; 2 kV</w:t>
            </w:r>
          </w:p>
        </w:tc>
      </w:tr>
    </w:tbl>
    <w:p w14:paraId="14916369" w14:textId="77777777" w:rsidR="00412606" w:rsidRPr="00412606" w:rsidRDefault="00412606" w:rsidP="00D1062E">
      <w:pPr>
        <w:pStyle w:val="TxBrp4"/>
        <w:spacing w:line="240" w:lineRule="auto"/>
        <w:rPr>
          <w:rFonts w:asciiTheme="minorHAnsi" w:hAnsiTheme="minorHAnsi" w:cs="Arial"/>
          <w:sz w:val="22"/>
          <w:szCs w:val="22"/>
          <w:u w:val="single"/>
          <w:lang w:val="nl-NL"/>
        </w:rPr>
      </w:pPr>
    </w:p>
    <w:p w14:paraId="6BCD54F3" w14:textId="77777777" w:rsidR="007A59AB" w:rsidRPr="00412606" w:rsidRDefault="007A59AB" w:rsidP="00D1062E">
      <w:pPr>
        <w:pStyle w:val="TxBrp3"/>
        <w:spacing w:line="240" w:lineRule="auto"/>
        <w:rPr>
          <w:rFonts w:asciiTheme="minorHAnsi" w:hAnsiTheme="minorHAnsi" w:cs="Arial"/>
          <w:sz w:val="22"/>
          <w:szCs w:val="22"/>
          <w:u w:val="single"/>
          <w:lang w:val="nl-NL"/>
        </w:rPr>
      </w:pPr>
    </w:p>
    <w:p w14:paraId="5AAAEFDF" w14:textId="77777777" w:rsidR="00D37EBC" w:rsidRDefault="00D1062E" w:rsidP="00D37EBC">
      <w:pPr>
        <w:widowControl/>
        <w:autoSpaceDE/>
        <w:autoSpaceDN/>
        <w:adjustRightInd/>
        <w:rPr>
          <w:rFonts w:asciiTheme="minorHAnsi" w:hAnsiTheme="minorHAnsi" w:cs="Arial"/>
          <w:iCs/>
          <w:color w:val="000000"/>
          <w:sz w:val="22"/>
          <w:szCs w:val="22"/>
          <w:lang w:val="nl-NL"/>
        </w:rPr>
      </w:pPr>
      <w:r w:rsidRPr="00412606">
        <w:rPr>
          <w:rFonts w:asciiTheme="minorHAnsi" w:hAnsiTheme="minorHAnsi" w:cs="Arial"/>
          <w:sz w:val="22"/>
          <w:szCs w:val="22"/>
          <w:u w:val="single"/>
          <w:lang w:val="nl-NL"/>
        </w:rPr>
        <w:t xml:space="preserve">Uitvoering en </w:t>
      </w:r>
      <w:r w:rsidR="00D37EBC">
        <w:rPr>
          <w:rFonts w:asciiTheme="minorHAnsi" w:hAnsiTheme="minorHAnsi" w:cs="Arial"/>
          <w:sz w:val="22"/>
          <w:szCs w:val="22"/>
          <w:u w:val="single"/>
          <w:lang w:val="nl-NL"/>
        </w:rPr>
        <w:t>p</w:t>
      </w:r>
      <w:r w:rsidRPr="00412606">
        <w:rPr>
          <w:rFonts w:asciiTheme="minorHAnsi" w:hAnsiTheme="minorHAnsi" w:cs="Arial"/>
          <w:sz w:val="22"/>
          <w:szCs w:val="22"/>
          <w:u w:val="single"/>
          <w:lang w:val="nl-NL"/>
        </w:rPr>
        <w:t>laatsing</w:t>
      </w:r>
      <w:r w:rsidR="00E5369E" w:rsidRPr="00412606">
        <w:rPr>
          <w:rFonts w:asciiTheme="minorHAnsi" w:hAnsiTheme="minorHAnsi" w:cs="Arial"/>
          <w:sz w:val="22"/>
          <w:szCs w:val="22"/>
          <w:lang w:val="nl-NL"/>
        </w:rPr>
        <w:br/>
      </w:r>
      <w:r w:rsidR="00AA6F1C" w:rsidRPr="00412606">
        <w:rPr>
          <w:rFonts w:asciiTheme="minorHAnsi" w:hAnsiTheme="minorHAnsi" w:cs="Arial"/>
          <w:iCs/>
          <w:color w:val="000000"/>
          <w:sz w:val="22"/>
          <w:szCs w:val="22"/>
          <w:lang w:val="nl-NL"/>
        </w:rPr>
        <w:br/>
      </w:r>
      <w:r w:rsidR="00D37EBC" w:rsidRPr="00F85F68">
        <w:rPr>
          <w:rFonts w:asciiTheme="minorHAnsi" w:hAnsiTheme="minorHAnsi" w:cs="Arial"/>
          <w:iCs/>
          <w:color w:val="000000"/>
          <w:sz w:val="22"/>
          <w:szCs w:val="22"/>
          <w:lang w:val="nl-NL"/>
        </w:rPr>
        <w:t>De plaatsing van het schoonlooptapijt beantwoordt aan de leidraad TV 241, hoofdstuk 7, voor de goede uitvoering van soepele vloerbekleding van het WTCB.</w:t>
      </w:r>
    </w:p>
    <w:p w14:paraId="6AC12F27" w14:textId="77777777" w:rsidR="00D37EBC" w:rsidRPr="00F85F68" w:rsidRDefault="00D37EBC" w:rsidP="00D37EBC">
      <w:pPr>
        <w:widowControl/>
        <w:autoSpaceDE/>
        <w:autoSpaceDN/>
        <w:adjustRightInd/>
        <w:rPr>
          <w:rFonts w:asciiTheme="minorHAnsi" w:hAnsiTheme="minorHAnsi" w:cs="Arial"/>
          <w:sz w:val="22"/>
          <w:szCs w:val="22"/>
          <w:u w:val="single"/>
          <w:lang w:val="nl-NL"/>
        </w:rPr>
      </w:pPr>
    </w:p>
    <w:p w14:paraId="45BF3BE5" w14:textId="103ADB1D" w:rsidR="00AA6F1C" w:rsidRPr="00412606" w:rsidRDefault="00D37EBC" w:rsidP="00D37EBC">
      <w:pPr>
        <w:widowControl/>
        <w:autoSpaceDE/>
        <w:autoSpaceDN/>
        <w:adjustRightInd/>
        <w:spacing w:after="160" w:line="259" w:lineRule="auto"/>
        <w:rPr>
          <w:rFonts w:asciiTheme="minorHAnsi" w:hAnsiTheme="minorHAnsi" w:cs="Arial"/>
          <w:sz w:val="22"/>
          <w:szCs w:val="22"/>
          <w:lang w:val="nl-NL"/>
        </w:rPr>
      </w:pPr>
      <w:r w:rsidRPr="00F85F68">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85F68">
        <w:rPr>
          <w:rFonts w:asciiTheme="minorHAnsi" w:hAnsiTheme="minorHAnsi" w:cs="Arial"/>
          <w:sz w:val="22"/>
          <w:szCs w:val="22"/>
          <w:lang w:val="nl-NL"/>
        </w:rPr>
        <w:t>°C om de rollen tapijt te stockeren. Indien de temperatuur lager dan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Pr="00F85F68">
        <w:rPr>
          <w:rFonts w:asciiTheme="minorHAnsi" w:hAnsiTheme="minorHAnsi" w:cs="Arial"/>
          <w:sz w:val="22"/>
          <w:szCs w:val="22"/>
          <w:lang w:val="nl-BE"/>
        </w:rPr>
        <w:t xml:space="preserve">het schoonlooptapijt </w:t>
      </w:r>
      <w:r w:rsidRPr="00F85F68">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85F68">
        <w:rPr>
          <w:rFonts w:asciiTheme="minorHAnsi" w:hAnsiTheme="minorHAnsi" w:cs="Arial"/>
          <w:sz w:val="22"/>
          <w:szCs w:val="22"/>
          <w:lang w:val="nl-NL"/>
        </w:rPr>
        <w:t>%, bij het egaliseren en het verlijmen. De ondervloer moet conform de WTCB adviezen zijn, te weten TV 189 en TV 193 en volledig vrij zijn om de werkzaamheden te kunnen starten.</w:t>
      </w:r>
      <w:r w:rsidR="00AA6F1C" w:rsidRPr="00412606">
        <w:rPr>
          <w:rFonts w:asciiTheme="minorHAnsi" w:hAnsiTheme="minorHAnsi" w:cs="Arial"/>
          <w:sz w:val="22"/>
          <w:szCs w:val="22"/>
          <w:lang w:val="nl-NL"/>
        </w:rPr>
        <w:br/>
      </w:r>
    </w:p>
    <w:p w14:paraId="307A8B60" w14:textId="77777777" w:rsidR="00B65FC1" w:rsidRPr="00412606" w:rsidRDefault="00CE660B" w:rsidP="00B65FC1">
      <w:pPr>
        <w:pStyle w:val="TxBrp5"/>
        <w:numPr>
          <w:ilvl w:val="0"/>
          <w:numId w:val="3"/>
        </w:numPr>
        <w:spacing w:line="240" w:lineRule="auto"/>
        <w:rPr>
          <w:rFonts w:asciiTheme="minorHAnsi" w:hAnsiTheme="minorHAnsi" w:cs="Arial"/>
          <w:sz w:val="22"/>
          <w:szCs w:val="22"/>
          <w:lang w:val="nl-NL"/>
        </w:rPr>
      </w:pPr>
      <w:r w:rsidRPr="00412606">
        <w:rPr>
          <w:rFonts w:asciiTheme="minorHAnsi" w:hAnsiTheme="minorHAnsi" w:cs="Arial"/>
          <w:sz w:val="22"/>
          <w:szCs w:val="22"/>
          <w:lang w:val="nl-NL"/>
        </w:rPr>
        <w:t>G</w:t>
      </w:r>
      <w:r w:rsidRPr="00412606">
        <w:rPr>
          <w:rFonts w:asciiTheme="minorHAnsi" w:hAnsiTheme="minorHAnsi" w:cs="Arial"/>
          <w:sz w:val="22"/>
          <w:szCs w:val="22"/>
          <w:lang w:val="nl-BE"/>
        </w:rPr>
        <w:t>ebruik in één ruimte bij één kleur, dezelfde batchnummers en opeenvolgende rolnummers om kleur- en structuurverschillen te voorkomen.</w:t>
      </w:r>
    </w:p>
    <w:p w14:paraId="5D60BF56" w14:textId="77777777" w:rsidR="00D37EBC" w:rsidRPr="00D37EBC" w:rsidRDefault="00D37EBC" w:rsidP="00202995">
      <w:pPr>
        <w:pStyle w:val="TxBrp5"/>
        <w:numPr>
          <w:ilvl w:val="0"/>
          <w:numId w:val="3"/>
        </w:numPr>
        <w:spacing w:line="240" w:lineRule="auto"/>
        <w:rPr>
          <w:rFonts w:asciiTheme="minorHAnsi" w:hAnsiTheme="minorHAnsi" w:cs="Arial"/>
          <w:sz w:val="22"/>
          <w:szCs w:val="22"/>
          <w:lang w:val="nl-NL"/>
        </w:rPr>
      </w:pPr>
      <w:r>
        <w:rPr>
          <w:rFonts w:asciiTheme="minorHAnsi" w:hAnsiTheme="minorHAnsi" w:cs="MyriadMM.412.601"/>
          <w:sz w:val="22"/>
          <w:szCs w:val="22"/>
          <w:lang w:val="nl-BE"/>
        </w:rPr>
        <w:t>Grip H</w:t>
      </w:r>
      <w:r w:rsidR="00B65FC1" w:rsidRPr="00412606">
        <w:rPr>
          <w:rFonts w:asciiTheme="minorHAnsi" w:hAnsiTheme="minorHAnsi" w:cs="MyriadMM.412.601"/>
          <w:sz w:val="22"/>
          <w:szCs w:val="22"/>
          <w:lang w:val="nl-BE"/>
        </w:rPr>
        <w:t>D open wordt geïnstalleerd op een vlakke, harde ondervloer. Daarbij is verlijmen overbodig.</w:t>
      </w:r>
      <w:r>
        <w:rPr>
          <w:rFonts w:asciiTheme="minorHAnsi" w:hAnsiTheme="minorHAnsi" w:cs="MyriadMM.412.601"/>
          <w:sz w:val="22"/>
          <w:szCs w:val="22"/>
          <w:lang w:val="nl-BE"/>
        </w:rPr>
        <w:t xml:space="preserve"> Laat Grip H</w:t>
      </w:r>
      <w:r w:rsidR="00B65FC1" w:rsidRPr="00412606">
        <w:rPr>
          <w:rFonts w:asciiTheme="minorHAnsi" w:hAnsiTheme="minorHAnsi" w:cs="MyriadMM.412.601"/>
          <w:sz w:val="22"/>
          <w:szCs w:val="22"/>
          <w:lang w:val="nl-BE"/>
        </w:rPr>
        <w:t>D open uitgerold en vlakliggend 8 uur acclimatiseren op de i</w:t>
      </w:r>
      <w:r>
        <w:rPr>
          <w:rFonts w:asciiTheme="minorHAnsi" w:hAnsiTheme="minorHAnsi" w:cs="MyriadMM.412.601"/>
          <w:sz w:val="22"/>
          <w:szCs w:val="22"/>
          <w:lang w:val="nl-BE"/>
        </w:rPr>
        <w:t>nstallatielocatie. Indien Grip H</w:t>
      </w:r>
      <w:r w:rsidR="00B65FC1" w:rsidRPr="00412606">
        <w:rPr>
          <w:rFonts w:asciiTheme="minorHAnsi" w:hAnsiTheme="minorHAnsi" w:cs="MyriadMM.412.601"/>
          <w:sz w:val="22"/>
          <w:szCs w:val="22"/>
          <w:lang w:val="nl-BE"/>
        </w:rPr>
        <w:t>D open wordt toegepast in een put of uitsparing,</w:t>
      </w:r>
      <w:r>
        <w:rPr>
          <w:rFonts w:asciiTheme="minorHAnsi" w:hAnsiTheme="minorHAnsi" w:cs="MyriadMM.412.601"/>
          <w:sz w:val="22"/>
          <w:szCs w:val="22"/>
          <w:lang w:val="nl-BE"/>
        </w:rPr>
        <w:t xml:space="preserve"> </w:t>
      </w:r>
      <w:r w:rsidR="00B65FC1" w:rsidRPr="00412606">
        <w:rPr>
          <w:rFonts w:asciiTheme="minorHAnsi" w:hAnsiTheme="minorHAnsi" w:cs="MyriadMM.412.601"/>
          <w:sz w:val="22"/>
          <w:szCs w:val="22"/>
          <w:lang w:val="nl-BE"/>
        </w:rPr>
        <w:t>dient u rekening te houden met een overmaat van 2</w:t>
      </w:r>
      <w:r>
        <w:rPr>
          <w:rFonts w:asciiTheme="minorHAnsi" w:hAnsiTheme="minorHAnsi" w:cs="MyriadMM.412.601"/>
          <w:sz w:val="22"/>
          <w:szCs w:val="22"/>
          <w:lang w:val="nl-BE"/>
        </w:rPr>
        <w:t xml:space="preserve"> % in de lengterichting. Grip H</w:t>
      </w:r>
      <w:r w:rsidR="00B65FC1" w:rsidRPr="00412606">
        <w:rPr>
          <w:rFonts w:asciiTheme="minorHAnsi" w:hAnsiTheme="minorHAnsi" w:cs="MyriadMM.412.601"/>
          <w:sz w:val="22"/>
          <w:szCs w:val="22"/>
          <w:lang w:val="nl-BE"/>
        </w:rPr>
        <w:t xml:space="preserve">D met open structuur krimpt na ingebruikname enigszins, waardoor de overmaat uiteindelijk zorgt voor aansluiting in de put of uitsparing. </w:t>
      </w:r>
    </w:p>
    <w:p w14:paraId="69D4C943" w14:textId="38B03986" w:rsidR="004B2E47" w:rsidRPr="00412606" w:rsidRDefault="00B65FC1" w:rsidP="00202995">
      <w:pPr>
        <w:pStyle w:val="TxBrp5"/>
        <w:numPr>
          <w:ilvl w:val="0"/>
          <w:numId w:val="3"/>
        </w:numPr>
        <w:spacing w:line="240" w:lineRule="auto"/>
        <w:rPr>
          <w:rFonts w:asciiTheme="minorHAnsi" w:hAnsiTheme="minorHAnsi" w:cs="Arial"/>
          <w:sz w:val="22"/>
          <w:szCs w:val="22"/>
          <w:lang w:val="nl-NL"/>
        </w:rPr>
      </w:pPr>
      <w:r w:rsidRPr="00412606">
        <w:rPr>
          <w:rFonts w:asciiTheme="minorHAnsi" w:hAnsiTheme="minorHAnsi" w:cs="MyriadMM.412.601"/>
          <w:sz w:val="22"/>
          <w:szCs w:val="22"/>
          <w:lang w:val="nl-BE"/>
        </w:rPr>
        <w:t>H</w:t>
      </w:r>
      <w:r w:rsidR="00D37EBC">
        <w:rPr>
          <w:rFonts w:asciiTheme="minorHAnsi" w:hAnsiTheme="minorHAnsi" w:cs="MyriadMM.412.601"/>
          <w:sz w:val="22"/>
          <w:szCs w:val="22"/>
          <w:lang w:val="nl-BE"/>
        </w:rPr>
        <w:t>et naadloos verbinden van Grip H</w:t>
      </w:r>
      <w:r w:rsidRPr="00412606">
        <w:rPr>
          <w:rFonts w:asciiTheme="minorHAnsi" w:hAnsiTheme="minorHAnsi" w:cs="MyriadMM.412.601"/>
          <w:sz w:val="22"/>
          <w:szCs w:val="22"/>
          <w:lang w:val="nl-BE"/>
        </w:rPr>
        <w:t>D: voor een mooi resultaat moet u er opletten dat de structuur van het materiaal in dezelfde richting loopt. Voor een perfecte aansluiting moeten de te verbinden delen beide haaks afgesneden zijn. De losse delen worden aan elkaar verbonden via een lasband die aan de onderzijde van de mat wordt geplakt. Deze lasband moet u insmeren met koudlaspasta. Bevestig de losse delen met lasband aan elkaar, waarbij de lasband gelijk over de beide delen is verdeeld. Laat de pasta daarna drogen. Duw de naad open en vul deze met koudlaspasta. Vouw daarna de naad weer dicht en druk deze stevig aan. Plaats voor een sterke verbinding een gewicht op de gelaste naad en laat het geheel minimaal 8 uur drogen.</w:t>
      </w:r>
      <w:r w:rsidR="00D37EBC">
        <w:rPr>
          <w:rFonts w:asciiTheme="minorHAnsi" w:hAnsiTheme="minorHAnsi" w:cs="MyriadMM.412.601"/>
          <w:sz w:val="22"/>
          <w:szCs w:val="22"/>
          <w:lang w:val="nl-BE"/>
        </w:rPr>
        <w:t xml:space="preserve"> </w:t>
      </w:r>
      <w:r w:rsidRPr="00412606">
        <w:rPr>
          <w:rFonts w:asciiTheme="minorHAnsi" w:hAnsiTheme="minorHAnsi" w:cs="MyriadMM.412.601"/>
          <w:sz w:val="22"/>
          <w:szCs w:val="22"/>
          <w:lang w:val="nl-BE"/>
        </w:rPr>
        <w:t>Op deze manier kunt u ook een randprofiel aanbrengen op de voor- en achterkant van de Coral Grip mat. Let op!</w:t>
      </w:r>
      <w:r w:rsidR="00D37EBC">
        <w:rPr>
          <w:rFonts w:asciiTheme="minorHAnsi" w:hAnsiTheme="minorHAnsi" w:cs="MyriadMM.412.601"/>
          <w:sz w:val="22"/>
          <w:szCs w:val="22"/>
          <w:lang w:val="nl-BE"/>
        </w:rPr>
        <w:t xml:space="preserve"> </w:t>
      </w:r>
      <w:r w:rsidRPr="00412606">
        <w:rPr>
          <w:rFonts w:asciiTheme="minorHAnsi" w:hAnsiTheme="minorHAnsi" w:cs="MyriadMM.412.601"/>
          <w:sz w:val="22"/>
          <w:szCs w:val="22"/>
          <w:lang w:val="nl-BE"/>
        </w:rPr>
        <w:t>Bij het rondom aanbrengen van een randprofiel kan de mat vervormen,</w:t>
      </w:r>
      <w:r w:rsidR="00D37EBC">
        <w:rPr>
          <w:rFonts w:asciiTheme="minorHAnsi" w:hAnsiTheme="minorHAnsi" w:cs="MyriadMM.412.601"/>
          <w:sz w:val="22"/>
          <w:szCs w:val="22"/>
          <w:lang w:val="nl-BE"/>
        </w:rPr>
        <w:t xml:space="preserve"> </w:t>
      </w:r>
      <w:r w:rsidRPr="00412606">
        <w:rPr>
          <w:rFonts w:asciiTheme="minorHAnsi" w:hAnsiTheme="minorHAnsi" w:cs="MyriadMM.412.601"/>
          <w:sz w:val="22"/>
          <w:szCs w:val="22"/>
          <w:lang w:val="nl-BE"/>
        </w:rPr>
        <w:t>dit valt buiten de garantie</w:t>
      </w:r>
      <w:r w:rsidR="00202995" w:rsidRPr="00412606">
        <w:rPr>
          <w:rFonts w:asciiTheme="minorHAnsi" w:hAnsiTheme="minorHAnsi" w:cs="MyriadMM.412.601"/>
          <w:sz w:val="22"/>
          <w:szCs w:val="22"/>
          <w:lang w:val="nl-BE"/>
        </w:rPr>
        <w:t>.</w:t>
      </w:r>
    </w:p>
    <w:p w14:paraId="233A055B" w14:textId="43500EDA" w:rsidR="004B2E47" w:rsidRPr="00412606" w:rsidRDefault="004B2E47" w:rsidP="004B2E47">
      <w:pPr>
        <w:pStyle w:val="TxBrp5"/>
        <w:numPr>
          <w:ilvl w:val="0"/>
          <w:numId w:val="3"/>
        </w:numPr>
        <w:spacing w:line="240" w:lineRule="auto"/>
        <w:rPr>
          <w:rFonts w:asciiTheme="minorHAnsi" w:hAnsiTheme="minorHAnsi" w:cs="Arial"/>
          <w:sz w:val="22"/>
          <w:szCs w:val="22"/>
          <w:lang w:val="nl-NL"/>
        </w:rPr>
      </w:pPr>
      <w:r w:rsidRPr="00412606">
        <w:rPr>
          <w:rFonts w:asciiTheme="minorHAnsi" w:hAnsiTheme="minorHAnsi" w:cs="Arial"/>
          <w:sz w:val="22"/>
          <w:szCs w:val="22"/>
          <w:lang w:val="nl-NL"/>
        </w:rPr>
        <w:t>Opkuisen en reinigen (neutraal reinigingsprodu</w:t>
      </w:r>
      <w:r w:rsidR="00202995" w:rsidRPr="00412606">
        <w:rPr>
          <w:rFonts w:asciiTheme="minorHAnsi" w:hAnsiTheme="minorHAnsi" w:cs="Arial"/>
          <w:sz w:val="22"/>
          <w:szCs w:val="22"/>
          <w:lang w:val="nl-NL"/>
        </w:rPr>
        <w:t>ct) van de vloerbekleding.</w:t>
      </w:r>
    </w:p>
    <w:p w14:paraId="2C3D263D" w14:textId="77777777" w:rsidR="004B2E47" w:rsidRPr="00412606" w:rsidRDefault="004B2E47" w:rsidP="00820715">
      <w:pPr>
        <w:pStyle w:val="TxBrp5"/>
        <w:spacing w:line="240" w:lineRule="auto"/>
        <w:ind w:left="683" w:firstLine="0"/>
        <w:rPr>
          <w:rFonts w:asciiTheme="minorHAnsi" w:hAnsiTheme="minorHAnsi" w:cs="Arial"/>
          <w:sz w:val="22"/>
          <w:szCs w:val="22"/>
          <w:lang w:val="nl-NL"/>
        </w:rPr>
      </w:pPr>
    </w:p>
    <w:p w14:paraId="5B9B961B" w14:textId="77777777" w:rsidR="00D37EBC" w:rsidRPr="00412606" w:rsidRDefault="00D37EBC" w:rsidP="001D1B94">
      <w:pPr>
        <w:pStyle w:val="Lijstalinea"/>
        <w:ind w:left="683"/>
        <w:rPr>
          <w:rFonts w:asciiTheme="minorHAnsi" w:hAnsiTheme="minorHAnsi" w:cs="MyriadMM.412.601"/>
          <w:sz w:val="22"/>
          <w:szCs w:val="22"/>
          <w:lang w:val="nl-NL"/>
        </w:rPr>
      </w:pPr>
    </w:p>
    <w:p w14:paraId="4AB35DCC" w14:textId="77777777" w:rsidR="00D37EBC" w:rsidRDefault="00D37EBC">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01F3A8D8" w14:textId="13B2BAC2" w:rsidR="00D37EBC" w:rsidRPr="00F85F68" w:rsidRDefault="00D37EBC" w:rsidP="00D37EBC">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lastRenderedPageBreak/>
        <w:t>Bescherming</w:t>
      </w:r>
      <w:r w:rsidRPr="00F85F68">
        <w:rPr>
          <w:rFonts w:asciiTheme="minorHAnsi" w:hAnsiTheme="minorHAnsi" w:cs="Arial"/>
          <w:sz w:val="22"/>
          <w:szCs w:val="22"/>
          <w:u w:val="single"/>
          <w:lang w:val="nl-NL"/>
        </w:rPr>
        <w:br/>
      </w:r>
    </w:p>
    <w:p w14:paraId="7BA104E3" w14:textId="77777777" w:rsidR="00D37EBC" w:rsidRPr="00F85F68" w:rsidRDefault="00D37EBC" w:rsidP="00D37EBC">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6B456EED" w14:textId="77777777" w:rsidR="00D37EBC" w:rsidRPr="00F85F68" w:rsidRDefault="00D37EBC" w:rsidP="00D37EBC">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61BD719B" w14:textId="77777777" w:rsidR="00D37EBC" w:rsidRPr="00F85F68" w:rsidRDefault="00D37EBC" w:rsidP="00D37EBC">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3BBC3CB9" w14:textId="77777777" w:rsidR="00D37EBC" w:rsidRPr="00F85F68" w:rsidRDefault="00D37EBC" w:rsidP="00D37EBC">
      <w:pPr>
        <w:pStyle w:val="TxBrp11"/>
        <w:tabs>
          <w:tab w:val="left" w:pos="204"/>
        </w:tabs>
        <w:spacing w:line="240" w:lineRule="auto"/>
        <w:rPr>
          <w:rFonts w:asciiTheme="minorHAnsi" w:hAnsiTheme="minorHAnsi" w:cs="Arial"/>
          <w:sz w:val="22"/>
          <w:szCs w:val="22"/>
          <w:lang w:val="nl-NL"/>
        </w:rPr>
      </w:pPr>
    </w:p>
    <w:p w14:paraId="3F7250E3" w14:textId="65374082" w:rsidR="00D37EBC" w:rsidRDefault="00D37EBC" w:rsidP="00D37EBC">
      <w:pPr>
        <w:widowControl/>
        <w:autoSpaceDE/>
        <w:autoSpaceDN/>
        <w:adjustRightInd/>
        <w:rPr>
          <w:rFonts w:asciiTheme="minorHAnsi" w:hAnsiTheme="minorHAnsi" w:cs="Arial"/>
          <w:sz w:val="22"/>
          <w:szCs w:val="22"/>
          <w:u w:val="single"/>
          <w:lang w:val="nl-NL"/>
        </w:rPr>
      </w:pPr>
    </w:p>
    <w:p w14:paraId="1F95D97A" w14:textId="77777777" w:rsidR="00D37EBC" w:rsidRPr="00F85F68" w:rsidRDefault="00D37EBC" w:rsidP="00D37EBC">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t>Onderhoud &amp; vloerverzorging</w:t>
      </w:r>
      <w:r w:rsidRPr="00F85F68">
        <w:rPr>
          <w:rFonts w:asciiTheme="minorHAnsi" w:hAnsiTheme="minorHAnsi" w:cs="Arial"/>
          <w:sz w:val="22"/>
          <w:szCs w:val="22"/>
          <w:u w:val="single"/>
          <w:lang w:val="nl-NL"/>
        </w:rPr>
        <w:br/>
      </w:r>
    </w:p>
    <w:p w14:paraId="52C4DBF6" w14:textId="77777777" w:rsidR="00D37EBC" w:rsidRPr="00F85F68" w:rsidRDefault="00D37EBC" w:rsidP="00D37EBC">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11E0A5F" w14:textId="77777777" w:rsidR="00C72C65" w:rsidRPr="00412606" w:rsidRDefault="00C72C65" w:rsidP="00D37EBC">
      <w:pPr>
        <w:pStyle w:val="TxBrp4"/>
        <w:spacing w:line="240" w:lineRule="auto"/>
        <w:rPr>
          <w:rFonts w:asciiTheme="minorHAnsi" w:hAnsiTheme="minorHAnsi" w:cs="Arial"/>
          <w:sz w:val="22"/>
          <w:szCs w:val="22"/>
          <w:lang w:val="nl-NL"/>
        </w:rPr>
      </w:pPr>
    </w:p>
    <w:sectPr w:rsidR="00C72C65" w:rsidRPr="0041260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14A02" w14:textId="77777777" w:rsidR="00FE4D27" w:rsidRDefault="00FE4D27" w:rsidP="006B070F">
      <w:r>
        <w:separator/>
      </w:r>
    </w:p>
  </w:endnote>
  <w:endnote w:type="continuationSeparator" w:id="0">
    <w:p w14:paraId="22FB85F0" w14:textId="77777777" w:rsidR="00FE4D27" w:rsidRDefault="00FE4D2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altName w:val="MS Mincho"/>
    <w:panose1 w:val="00000000000000000000"/>
    <w:charset w:val="00"/>
    <w:family w:val="auto"/>
    <w:notTrueType/>
    <w:pitch w:val="default"/>
    <w:sig w:usb0="00000000" w:usb1="08070000" w:usb2="00000010" w:usb3="00000000" w:csb0="0002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5EA65" w14:textId="77777777" w:rsidR="00FE4D27" w:rsidRDefault="00FE4D27" w:rsidP="006B070F">
      <w:r>
        <w:separator/>
      </w:r>
    </w:p>
  </w:footnote>
  <w:footnote w:type="continuationSeparator" w:id="0">
    <w:p w14:paraId="66A83CD8" w14:textId="77777777" w:rsidR="00FE4D27" w:rsidRDefault="00FE4D27"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51E19E8D" w:rsidR="006B070F" w:rsidRPr="006B070F" w:rsidRDefault="00412606">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6486A"/>
    <w:rsid w:val="00083FA7"/>
    <w:rsid w:val="00084748"/>
    <w:rsid w:val="00095CA3"/>
    <w:rsid w:val="000A2453"/>
    <w:rsid w:val="000A6BC8"/>
    <w:rsid w:val="000E77FA"/>
    <w:rsid w:val="00113575"/>
    <w:rsid w:val="00127BE8"/>
    <w:rsid w:val="00181BBF"/>
    <w:rsid w:val="001933D2"/>
    <w:rsid w:val="001A32BA"/>
    <w:rsid w:val="001A3397"/>
    <w:rsid w:val="001A3438"/>
    <w:rsid w:val="001A34B0"/>
    <w:rsid w:val="001B4150"/>
    <w:rsid w:val="001B4EEE"/>
    <w:rsid w:val="001C7F8A"/>
    <w:rsid w:val="001D1B94"/>
    <w:rsid w:val="001D535B"/>
    <w:rsid w:val="00202995"/>
    <w:rsid w:val="00233B39"/>
    <w:rsid w:val="00274948"/>
    <w:rsid w:val="00282CEB"/>
    <w:rsid w:val="002D2D39"/>
    <w:rsid w:val="00310235"/>
    <w:rsid w:val="00337D19"/>
    <w:rsid w:val="0035147D"/>
    <w:rsid w:val="00382EBE"/>
    <w:rsid w:val="0038549E"/>
    <w:rsid w:val="00392D52"/>
    <w:rsid w:val="003D0605"/>
    <w:rsid w:val="003D13E3"/>
    <w:rsid w:val="003E25CA"/>
    <w:rsid w:val="00412606"/>
    <w:rsid w:val="00413317"/>
    <w:rsid w:val="00434149"/>
    <w:rsid w:val="004766EE"/>
    <w:rsid w:val="004915E5"/>
    <w:rsid w:val="004B2E47"/>
    <w:rsid w:val="004C59C1"/>
    <w:rsid w:val="004D2331"/>
    <w:rsid w:val="004D3587"/>
    <w:rsid w:val="005176CA"/>
    <w:rsid w:val="00532657"/>
    <w:rsid w:val="00543E38"/>
    <w:rsid w:val="00545F91"/>
    <w:rsid w:val="00557E05"/>
    <w:rsid w:val="0057608D"/>
    <w:rsid w:val="005B0B5F"/>
    <w:rsid w:val="005D642F"/>
    <w:rsid w:val="006033B9"/>
    <w:rsid w:val="00605A7F"/>
    <w:rsid w:val="00640B2B"/>
    <w:rsid w:val="00642AA8"/>
    <w:rsid w:val="00676BF2"/>
    <w:rsid w:val="006A45EF"/>
    <w:rsid w:val="006B02CF"/>
    <w:rsid w:val="006B070F"/>
    <w:rsid w:val="006B609F"/>
    <w:rsid w:val="006C3C1B"/>
    <w:rsid w:val="006E71DD"/>
    <w:rsid w:val="006F0F9F"/>
    <w:rsid w:val="007018BB"/>
    <w:rsid w:val="0070281C"/>
    <w:rsid w:val="00741727"/>
    <w:rsid w:val="0075624D"/>
    <w:rsid w:val="007A59AB"/>
    <w:rsid w:val="00811A9E"/>
    <w:rsid w:val="00814756"/>
    <w:rsid w:val="00820715"/>
    <w:rsid w:val="0084196A"/>
    <w:rsid w:val="00845F65"/>
    <w:rsid w:val="00884658"/>
    <w:rsid w:val="00893BE1"/>
    <w:rsid w:val="008A43B4"/>
    <w:rsid w:val="008B04F1"/>
    <w:rsid w:val="008C2BDB"/>
    <w:rsid w:val="008F6D0F"/>
    <w:rsid w:val="009011BA"/>
    <w:rsid w:val="0095506D"/>
    <w:rsid w:val="00984148"/>
    <w:rsid w:val="00985CF5"/>
    <w:rsid w:val="00990FBC"/>
    <w:rsid w:val="00A163B8"/>
    <w:rsid w:val="00A42F6F"/>
    <w:rsid w:val="00A769BB"/>
    <w:rsid w:val="00AA6F1C"/>
    <w:rsid w:val="00AB6F34"/>
    <w:rsid w:val="00AC3D52"/>
    <w:rsid w:val="00AE718A"/>
    <w:rsid w:val="00AF0296"/>
    <w:rsid w:val="00AF7D1B"/>
    <w:rsid w:val="00B02D4D"/>
    <w:rsid w:val="00B370E6"/>
    <w:rsid w:val="00B4286E"/>
    <w:rsid w:val="00B53BE5"/>
    <w:rsid w:val="00B65FC1"/>
    <w:rsid w:val="00B81321"/>
    <w:rsid w:val="00BC5C66"/>
    <w:rsid w:val="00BF048F"/>
    <w:rsid w:val="00C46A86"/>
    <w:rsid w:val="00C46FBF"/>
    <w:rsid w:val="00C72C65"/>
    <w:rsid w:val="00C82E42"/>
    <w:rsid w:val="00CE5EB7"/>
    <w:rsid w:val="00CE660B"/>
    <w:rsid w:val="00D1062E"/>
    <w:rsid w:val="00D216A1"/>
    <w:rsid w:val="00D37EBC"/>
    <w:rsid w:val="00D56FC6"/>
    <w:rsid w:val="00D75E37"/>
    <w:rsid w:val="00D94136"/>
    <w:rsid w:val="00D968C3"/>
    <w:rsid w:val="00DF0900"/>
    <w:rsid w:val="00E5369E"/>
    <w:rsid w:val="00E6570D"/>
    <w:rsid w:val="00E8064C"/>
    <w:rsid w:val="00E91C2D"/>
    <w:rsid w:val="00F463EB"/>
    <w:rsid w:val="00F5454F"/>
    <w:rsid w:val="00F87780"/>
    <w:rsid w:val="00FE4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299724515">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4790831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431968233">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 w:id="20368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709</Words>
  <Characters>3900</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77</cp:revision>
  <cp:lastPrinted>2016-08-29T14:22:00Z</cp:lastPrinted>
  <dcterms:created xsi:type="dcterms:W3CDTF">2016-08-29T14:24:00Z</dcterms:created>
  <dcterms:modified xsi:type="dcterms:W3CDTF">2017-06-26T12:30:00Z</dcterms:modified>
</cp:coreProperties>
</file>